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78" w:rsidRPr="00022ED4" w:rsidRDefault="00CE3057" w:rsidP="00022ED4">
      <w:pPr>
        <w:jc w:val="center"/>
        <w:rPr>
          <w:b/>
        </w:rPr>
      </w:pPr>
      <w:r w:rsidRPr="00022ED4">
        <w:rPr>
          <w:b/>
        </w:rPr>
        <w:t>ZADATAK</w:t>
      </w:r>
    </w:p>
    <w:p w:rsidR="007364AE" w:rsidRDefault="007364AE" w:rsidP="00CE3057">
      <w:r>
        <w:t xml:space="preserve">Poznato je da korišteni PIC mikrokontroler ima </w:t>
      </w:r>
      <w:r w:rsidRPr="00022ED4">
        <w:rPr>
          <w:b/>
        </w:rPr>
        <w:t>interni 10-bitni A/D konvertor</w:t>
      </w:r>
      <w:r>
        <w:t xml:space="preserve"> i da je</w:t>
      </w:r>
      <w:r w:rsidR="00CE3057" w:rsidRPr="00CE3057">
        <w:t xml:space="preserve"> </w:t>
      </w:r>
      <w:r>
        <w:t xml:space="preserve">merni </w:t>
      </w:r>
      <w:r w:rsidR="00CE3057" w:rsidRPr="00CE3057">
        <w:t xml:space="preserve">opseg napona </w:t>
      </w:r>
      <w:r>
        <w:t xml:space="preserve">podešen na opseg od </w:t>
      </w:r>
      <w:r w:rsidRPr="00022ED4">
        <w:rPr>
          <w:b/>
        </w:rPr>
        <w:t>0 do 5V</w:t>
      </w:r>
      <w:r>
        <w:t>.</w:t>
      </w:r>
      <w:r w:rsidR="00022ED4">
        <w:t xml:space="preserve"> Takođe je poznato da ovaj konvertor radi na principu dovođenja </w:t>
      </w:r>
      <w:r w:rsidR="00022ED4" w:rsidRPr="00022ED4">
        <w:rPr>
          <w:b/>
        </w:rPr>
        <w:t>naponskog ofseta od 1/2LSB</w:t>
      </w:r>
      <w:r w:rsidR="00022ED4">
        <w:t xml:space="preserve"> na svom ulazu</w:t>
      </w:r>
      <w:r w:rsidR="00473A6A">
        <w:t>,</w:t>
      </w:r>
      <w:r w:rsidR="00022ED4">
        <w:t xml:space="preserve"> </w:t>
      </w:r>
      <w:r w:rsidR="00473A6A">
        <w:t>u svrhu u</w:t>
      </w:r>
      <w:r w:rsidR="00022ED4">
        <w:t>manjenja prosečne greške merenja (</w:t>
      </w:r>
      <w:r w:rsidR="00473A6A">
        <w:t>Za ovo p</w:t>
      </w:r>
      <w:r w:rsidR="00022ED4">
        <w:t>ogledati podsetnik na dnu strane.).</w:t>
      </w:r>
    </w:p>
    <w:p w:rsidR="00CE3057" w:rsidRPr="00022ED4" w:rsidRDefault="007364AE" w:rsidP="00022ED4">
      <w:pPr>
        <w:pStyle w:val="ListParagraph"/>
        <w:numPr>
          <w:ilvl w:val="0"/>
          <w:numId w:val="1"/>
        </w:numPr>
      </w:pPr>
      <w:r w:rsidRPr="00022ED4">
        <w:t>K</w:t>
      </w:r>
      <w:r w:rsidR="00CE3057" w:rsidRPr="00022ED4">
        <w:t xml:space="preserve">oliko iznosi naponski kvant (1 LSB) ovog konvertora? </w:t>
      </w:r>
    </w:p>
    <w:p w:rsidR="007364AE" w:rsidRPr="00022ED4" w:rsidRDefault="007364AE" w:rsidP="00022ED4">
      <w:pPr>
        <w:pStyle w:val="ListParagraph"/>
        <w:numPr>
          <w:ilvl w:val="0"/>
          <w:numId w:val="1"/>
        </w:numPr>
      </w:pPr>
      <w:r w:rsidRPr="00022ED4">
        <w:t xml:space="preserve">Ako se ovaj konvertor koristi u mernom sistemu koji na svom displeju prikazuje </w:t>
      </w:r>
      <w:r w:rsidR="00473A6A">
        <w:t xml:space="preserve">brojnu vrednost </w:t>
      </w:r>
      <w:r w:rsidRPr="00022ED4">
        <w:t>napon</w:t>
      </w:r>
      <w:r w:rsidR="00473A6A">
        <w:t>a</w:t>
      </w:r>
      <w:r w:rsidRPr="00022ED4">
        <w:t xml:space="preserve"> u Voltima, koliko decimalnih mesta ima smisla prikazivati na displeju?</w:t>
      </w:r>
    </w:p>
    <w:p w:rsidR="007364AE" w:rsidRPr="00022ED4" w:rsidRDefault="007364AE" w:rsidP="00022ED4">
      <w:pPr>
        <w:pStyle w:val="ListParagraph"/>
        <w:numPr>
          <w:ilvl w:val="0"/>
          <w:numId w:val="1"/>
        </w:numPr>
      </w:pPr>
      <w:r w:rsidRPr="00022ED4">
        <w:t>Ako se pokušavaju izmeriti sledeći naponi</w:t>
      </w:r>
      <w:r w:rsidR="00022ED4" w:rsidRPr="00022ED4">
        <w:t xml:space="preserve"> (0V; 2mV; 5mV; 100mV; 2V; 4V; 4,9</w:t>
      </w:r>
      <w:r w:rsidRPr="00022ED4">
        <w:t>V) , koji digitalni brojevi će biti rezultat A/D konverzije?</w:t>
      </w:r>
    </w:p>
    <w:p w:rsidR="00022ED4" w:rsidRPr="00022ED4" w:rsidRDefault="00022ED4" w:rsidP="00022ED4">
      <w:pPr>
        <w:pStyle w:val="ListParagraph"/>
        <w:numPr>
          <w:ilvl w:val="0"/>
          <w:numId w:val="1"/>
        </w:numPr>
      </w:pPr>
      <w:r w:rsidRPr="00022ED4">
        <w:t xml:space="preserve">Koje vrednosti napona u Voltima bi se prikazivale na spomenutom displeju, u slučaju merenja </w:t>
      </w:r>
      <w:r w:rsidR="00C67BB4">
        <w:t>tih</w:t>
      </w:r>
      <w:r w:rsidRPr="00022ED4">
        <w:t xml:space="preserve"> napona?</w:t>
      </w:r>
    </w:p>
    <w:p w:rsidR="00022ED4" w:rsidRPr="00022ED4" w:rsidRDefault="00022ED4" w:rsidP="00022ED4">
      <w:pPr>
        <w:pStyle w:val="ListParagraph"/>
        <w:numPr>
          <w:ilvl w:val="0"/>
          <w:numId w:val="1"/>
        </w:numPr>
      </w:pPr>
      <w:r w:rsidRPr="00022ED4">
        <w:t xml:space="preserve">Koliko bi iznosile </w:t>
      </w:r>
      <w:r w:rsidR="00C67BB4">
        <w:t xml:space="preserve">pojedinačne </w:t>
      </w:r>
      <w:r w:rsidRPr="00022ED4">
        <w:t>greške merenja tih napona?</w:t>
      </w:r>
    </w:p>
    <w:p w:rsidR="00022ED4" w:rsidRPr="00022ED4" w:rsidRDefault="00022ED4" w:rsidP="007364AE">
      <w:pPr>
        <w:rPr>
          <w:i/>
        </w:rPr>
      </w:pPr>
      <w:r w:rsidRPr="00022ED4">
        <w:rPr>
          <w:i/>
        </w:rPr>
        <w:t>PODSETNIK: Prenosna funkcija A/D konvertora (sa ofsetom od 1/2LSB) i odgovarajuća greška u slučaju 3-bitnog A/D konvertora.</w:t>
      </w:r>
    </w:p>
    <w:p w:rsidR="00022ED4" w:rsidRPr="00C640EC" w:rsidRDefault="00022ED4" w:rsidP="00022ED4">
      <w:pPr>
        <w:pStyle w:val="Heading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654550" cy="42837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42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ED4" w:rsidRPr="00CE3057" w:rsidRDefault="00022ED4" w:rsidP="007364AE"/>
    <w:sectPr w:rsidR="00022ED4" w:rsidRPr="00CE3057" w:rsidSect="00CA25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B0775"/>
    <w:multiLevelType w:val="hybridMultilevel"/>
    <w:tmpl w:val="8A8238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E3057"/>
    <w:rsid w:val="00022ED4"/>
    <w:rsid w:val="000F2461"/>
    <w:rsid w:val="000F558B"/>
    <w:rsid w:val="002C60D1"/>
    <w:rsid w:val="0043263D"/>
    <w:rsid w:val="00473A6A"/>
    <w:rsid w:val="00540468"/>
    <w:rsid w:val="00644346"/>
    <w:rsid w:val="007364AE"/>
    <w:rsid w:val="007F6B6E"/>
    <w:rsid w:val="00C67BB4"/>
    <w:rsid w:val="00CA2578"/>
    <w:rsid w:val="00CE3057"/>
    <w:rsid w:val="00D344A3"/>
    <w:rsid w:val="00D8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ED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2E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Tenej</dc:creator>
  <cp:lastModifiedBy>Tenej</cp:lastModifiedBy>
  <cp:revision>3</cp:revision>
  <dcterms:created xsi:type="dcterms:W3CDTF">2017-03-04T10:25:00Z</dcterms:created>
  <dcterms:modified xsi:type="dcterms:W3CDTF">2017-03-05T06:58:00Z</dcterms:modified>
</cp:coreProperties>
</file>